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80329E">
        <w:t>169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</w:t>
      </w:r>
      <w:r w:rsidR="00EB7AC2">
        <w:t>5</w:t>
      </w:r>
      <w:r w:rsidR="0080329E">
        <w:t>61</w:t>
      </w:r>
      <w:r w:rsidR="00BC1227">
        <w:t>-</w:t>
      </w:r>
      <w:r w:rsidR="0080329E">
        <w:t>45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EB7AC2">
        <w:rPr>
          <w:rFonts w:ascii="Times New Roman" w:hAnsi="Times New Roman" w:cs="Times New Roman"/>
          <w:sz w:val="27"/>
          <w:szCs w:val="27"/>
        </w:rPr>
        <w:t>01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80329E">
        <w:rPr>
          <w:rFonts w:ascii="Times New Roman" w:hAnsi="Times New Roman" w:cs="Times New Roman"/>
          <w:sz w:val="27"/>
          <w:szCs w:val="27"/>
        </w:rPr>
        <w:t>Хубаевой</w:t>
      </w:r>
      <w:r w:rsidR="0080329E">
        <w:rPr>
          <w:rFonts w:ascii="Times New Roman" w:hAnsi="Times New Roman" w:cs="Times New Roman"/>
          <w:sz w:val="27"/>
          <w:szCs w:val="27"/>
        </w:rPr>
        <w:t xml:space="preserve"> Марьям Эдуардовны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316804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8E16F8" w:rsidP="008E1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Хубаева</w:t>
      </w:r>
      <w:r>
        <w:rPr>
          <w:rFonts w:ascii="Times New Roman" w:hAnsi="Times New Roman" w:cs="Times New Roman"/>
          <w:sz w:val="27"/>
          <w:szCs w:val="27"/>
        </w:rPr>
        <w:t xml:space="preserve"> М.Э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</w:t>
      </w:r>
      <w:r w:rsidR="00EB7AC2">
        <w:rPr>
          <w:rFonts w:ascii="Times New Roman" w:hAnsi="Times New Roman" w:cs="Times New Roman"/>
          <w:sz w:val="27"/>
          <w:szCs w:val="27"/>
        </w:rPr>
        <w:t>«</w:t>
      </w:r>
      <w:r w:rsidR="00316804">
        <w:rPr>
          <w:rFonts w:ascii="Times New Roman" w:hAnsi="Times New Roman" w:cs="Times New Roman"/>
          <w:sz w:val="27"/>
          <w:szCs w:val="27"/>
        </w:rPr>
        <w:t>*</w:t>
      </w:r>
      <w:r w:rsidR="00EB7AC2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а, установленную пунктом 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289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 прибыль организации за 12 месяцев 2023 года.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пункта 4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289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Налогового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налоговые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и (налоговые расчеты)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 итогам налогового периода представляются налогоплательщиками (налоговыми агентами)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 прибыль организации за 12 месяцев 2023 года -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Pr="00143B9E" w:rsidR="00143B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143B9E">
        <w:rPr>
          <w:rFonts w:ascii="Times New Roman" w:eastAsia="Times New Roman" w:hAnsi="Times New Roman" w:cs="Times New Roman"/>
          <w:bCs/>
          <w:iCs/>
          <w:sz w:val="27"/>
          <w:szCs w:val="27"/>
        </w:rPr>
        <w:t>на прибыль организации за 12 месяцев 2023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Хубаева</w:t>
      </w:r>
      <w:r>
        <w:rPr>
          <w:rFonts w:ascii="Times New Roman" w:hAnsi="Times New Roman" w:cs="Times New Roman"/>
          <w:sz w:val="27"/>
          <w:szCs w:val="27"/>
        </w:rPr>
        <w:t xml:space="preserve"> М.Э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>
        <w:rPr>
          <w:rFonts w:ascii="Times New Roman" w:hAnsi="Times New Roman" w:cs="Times New Roman"/>
          <w:sz w:val="27"/>
          <w:szCs w:val="27"/>
        </w:rPr>
        <w:t>ась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8C70A9">
        <w:rPr>
          <w:rFonts w:ascii="Times New Roman" w:hAnsi="Times New Roman" w:cs="Times New Roman"/>
          <w:sz w:val="27"/>
          <w:szCs w:val="27"/>
        </w:rPr>
        <w:t>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>дело в отсутствие не явивше</w:t>
      </w:r>
      <w:r>
        <w:rPr>
          <w:rFonts w:ascii="Times New Roman" w:hAnsi="Times New Roman" w:cs="Times New Roman"/>
          <w:sz w:val="27"/>
          <w:szCs w:val="27"/>
        </w:rPr>
        <w:t>й</w:t>
      </w:r>
      <w:r w:rsidR="00B02681">
        <w:rPr>
          <w:rFonts w:ascii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hAnsi="Times New Roman" w:cs="Times New Roman"/>
          <w:sz w:val="27"/>
          <w:szCs w:val="27"/>
        </w:rPr>
        <w:t>Хубаевой</w:t>
      </w:r>
      <w:r>
        <w:rPr>
          <w:rFonts w:ascii="Times New Roman" w:hAnsi="Times New Roman" w:cs="Times New Roman"/>
          <w:sz w:val="27"/>
          <w:szCs w:val="27"/>
        </w:rPr>
        <w:t xml:space="preserve"> М.Э</w:t>
      </w:r>
      <w:r w:rsidR="00B02681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143B9E">
        <w:rPr>
          <w:rFonts w:ascii="Times New Roman" w:hAnsi="Times New Roman" w:cs="Times New Roman"/>
          <w:sz w:val="27"/>
          <w:szCs w:val="27"/>
        </w:rPr>
        <w:t>Хубаевой</w:t>
      </w:r>
      <w:r w:rsidR="00143B9E">
        <w:rPr>
          <w:rFonts w:ascii="Times New Roman" w:hAnsi="Times New Roman" w:cs="Times New Roman"/>
          <w:sz w:val="27"/>
          <w:szCs w:val="27"/>
        </w:rPr>
        <w:t xml:space="preserve"> М.Э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B02681">
        <w:rPr>
          <w:rFonts w:ascii="Times New Roman" w:hAnsi="Times New Roman" w:cs="Times New Roman"/>
          <w:sz w:val="27"/>
          <w:szCs w:val="27"/>
        </w:rPr>
        <w:t>861725</w:t>
      </w:r>
      <w:r w:rsidR="00EB7AC2">
        <w:rPr>
          <w:rFonts w:ascii="Times New Roman" w:hAnsi="Times New Roman" w:cs="Times New Roman"/>
          <w:sz w:val="27"/>
          <w:szCs w:val="27"/>
        </w:rPr>
        <w:t>02</w:t>
      </w:r>
      <w:r w:rsidR="00143B9E">
        <w:rPr>
          <w:rFonts w:ascii="Times New Roman" w:hAnsi="Times New Roman" w:cs="Times New Roman"/>
          <w:sz w:val="27"/>
          <w:szCs w:val="27"/>
        </w:rPr>
        <w:t>300447800002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143B9E">
        <w:rPr>
          <w:rFonts w:ascii="Times New Roman" w:hAnsi="Times New Roman" w:cs="Times New Roman"/>
          <w:sz w:val="27"/>
          <w:szCs w:val="27"/>
        </w:rPr>
        <w:t>12</w:t>
      </w:r>
      <w:r w:rsidR="00EB7AC2">
        <w:rPr>
          <w:rFonts w:ascii="Times New Roman" w:hAnsi="Times New Roman" w:cs="Times New Roman"/>
          <w:sz w:val="27"/>
          <w:szCs w:val="27"/>
        </w:rPr>
        <w:t>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143B9E">
        <w:rPr>
          <w:rFonts w:ascii="Times New Roman" w:hAnsi="Times New Roman" w:cs="Times New Roman"/>
          <w:sz w:val="27"/>
          <w:szCs w:val="27"/>
        </w:rPr>
        <w:t>специалиста 1 разряда от 12</w:t>
      </w:r>
      <w:r w:rsidR="00EB7AC2">
        <w:rPr>
          <w:rFonts w:ascii="Times New Roman" w:hAnsi="Times New Roman" w:cs="Times New Roman"/>
          <w:sz w:val="27"/>
          <w:szCs w:val="27"/>
        </w:rPr>
        <w:t>.02.2025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,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выпиской из </w:t>
      </w:r>
      <w:r w:rsidRPr="00D016E3" w:rsidR="00CF489C">
        <w:rPr>
          <w:rFonts w:ascii="Times New Roman" w:hAnsi="Times New Roman" w:cs="Times New Roman"/>
          <w:sz w:val="27"/>
          <w:szCs w:val="27"/>
        </w:rPr>
        <w:t>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143B9E">
        <w:rPr>
          <w:rFonts w:ascii="Times New Roman" w:hAnsi="Times New Roman" w:cs="Times New Roman"/>
          <w:sz w:val="27"/>
          <w:szCs w:val="27"/>
        </w:rPr>
        <w:t>Хубаевой</w:t>
      </w:r>
      <w:r w:rsidR="00143B9E">
        <w:rPr>
          <w:rFonts w:ascii="Times New Roman" w:hAnsi="Times New Roman" w:cs="Times New Roman"/>
          <w:sz w:val="27"/>
          <w:szCs w:val="27"/>
        </w:rPr>
        <w:t xml:space="preserve"> М.Э</w:t>
      </w:r>
      <w:r w:rsidR="00B02681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Хубаеву</w:t>
      </w:r>
      <w:r>
        <w:rPr>
          <w:rFonts w:ascii="Times New Roman" w:hAnsi="Times New Roman" w:cs="Times New Roman"/>
          <w:sz w:val="27"/>
          <w:szCs w:val="27"/>
        </w:rPr>
        <w:t xml:space="preserve"> Марьям Эдуардовну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8C70A9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6804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76260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8E16F8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A1D1-01CB-4CDE-AB93-33D0FF8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